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C2" w:rsidRPr="0098631F" w:rsidRDefault="00315FC2" w:rsidP="0098631F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8631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Mostra de Arte e Cultura de Diadema 2018</w:t>
      </w:r>
    </w:p>
    <w:p w:rsidR="00315FC2" w:rsidRPr="0098631F" w:rsidRDefault="00CB7209" w:rsidP="0096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Ficha </w:t>
      </w:r>
      <w:r w:rsidR="00315FC2" w:rsidRPr="0098631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Inscrição da Mostra </w:t>
      </w:r>
      <w:r w:rsidR="00D516B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 Artes e Cultura de Diadema</w:t>
      </w:r>
    </w:p>
    <w:p w:rsidR="00315FC2" w:rsidRPr="0098631F" w:rsidRDefault="00315FC2" w:rsidP="00964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5FC2" w:rsidRPr="0098631F" w:rsidRDefault="00315FC2" w:rsidP="00964EF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>*Obrigatório</w:t>
      </w:r>
    </w:p>
    <w:p w:rsidR="00315FC2" w:rsidRPr="0098631F" w:rsidRDefault="00315FC2" w:rsidP="00964EF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de e-mail 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09CC" w:rsidRPr="0098631F" w:rsidTr="001909CC">
        <w:tc>
          <w:tcPr>
            <w:tcW w:w="10456" w:type="dxa"/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15FC2" w:rsidRPr="0098631F" w:rsidRDefault="00D516BA" w:rsidP="00964EF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315FC2"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09CC" w:rsidRPr="0098631F" w:rsidTr="001909CC">
        <w:tc>
          <w:tcPr>
            <w:tcW w:w="10456" w:type="dxa"/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15FC2" w:rsidRPr="0098631F" w:rsidRDefault="00315FC2" w:rsidP="00964EF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*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1909CC" w:rsidRPr="0098631F" w:rsidTr="00D516BA">
        <w:tc>
          <w:tcPr>
            <w:tcW w:w="10456" w:type="dxa"/>
            <w:gridSpan w:val="3"/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9CC" w:rsidRPr="0098631F" w:rsidTr="00D516BA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Número de telefone </w:t>
            </w:r>
            <w:r w:rsidR="00CB72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fixo</w:t>
            </w:r>
            <w:r w:rsidRPr="009863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9CC" w:rsidRPr="0098631F" w:rsidRDefault="00CB7209" w:rsidP="00FD0BE5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3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Número de telefone </w:t>
            </w:r>
            <w:r w:rsidR="00FD0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</w:t>
            </w:r>
            <w:r w:rsidRPr="009863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1909CC" w:rsidRPr="0098631F" w:rsidTr="00D516BA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CC" w:rsidRPr="0098631F" w:rsidRDefault="001909CC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516BA" w:rsidRPr="0098631F" w:rsidTr="00D516BA"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6BA" w:rsidRPr="0098631F" w:rsidRDefault="00CB7209" w:rsidP="00D059B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</w:t>
            </w:r>
            <w:r w:rsidRPr="009863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16BA" w:rsidRPr="0098631F" w:rsidRDefault="00D516BA" w:rsidP="00D059B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6BA" w:rsidRPr="0098631F" w:rsidRDefault="00D516BA" w:rsidP="00D059B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  <w:r w:rsidRPr="009863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*</w:t>
            </w:r>
          </w:p>
        </w:tc>
      </w:tr>
      <w:tr w:rsidR="00D516BA" w:rsidRPr="0098631F" w:rsidTr="00D516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A" w:rsidRPr="0098631F" w:rsidRDefault="00D516BA" w:rsidP="00D059B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6BA" w:rsidRPr="0098631F" w:rsidRDefault="00D516BA" w:rsidP="00D059B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A" w:rsidRPr="0098631F" w:rsidRDefault="00D516BA" w:rsidP="00D059B8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15FC2" w:rsidRPr="0098631F" w:rsidRDefault="00EA2A40" w:rsidP="00964EF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>É servidor público (estatutários ou CLT) da Prefeitura do Município de Diadema, funcionário de autarquia municipal ou do poder legislativo</w:t>
      </w:r>
      <w:r w:rsidR="00315FC2"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>? *</w:t>
      </w:r>
    </w:p>
    <w:p w:rsidR="00315FC2" w:rsidRPr="0098631F" w:rsidRDefault="00315FC2" w:rsidP="00964EF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  <w:r w:rsidRPr="0098631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7" o:title=""/>
          </v:shape>
          <w:control r:id="rId8" w:name="DefaultOcxName23" w:shapeid="_x0000_i1031"/>
        </w:object>
      </w:r>
      <w:r w:rsidRPr="00986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</w:t>
      </w:r>
      <w:r w:rsidRPr="0098631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60.75pt;height:18pt" o:ole="">
            <v:imagedata r:id="rId7" o:title=""/>
          </v:shape>
          <w:control r:id="rId9" w:name="DefaultOcxName24" w:shapeid="_x0000_i1035"/>
        </w:object>
      </w:r>
    </w:p>
    <w:p w:rsidR="00315FC2" w:rsidRPr="0098631F" w:rsidRDefault="00D516BA" w:rsidP="00964EF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Artístico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2A40" w:rsidRPr="0098631F" w:rsidTr="00EA2A40">
        <w:tc>
          <w:tcPr>
            <w:tcW w:w="10456" w:type="dxa"/>
          </w:tcPr>
          <w:p w:rsidR="00EA2A40" w:rsidRPr="0098631F" w:rsidRDefault="00EA2A40" w:rsidP="00964EF3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516BA" w:rsidRDefault="00D516BA" w:rsidP="00D516B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98631F">
        <w:rPr>
          <w:rFonts w:ascii="Times New Roman" w:hAnsi="Times New Roman" w:cs="Times New Roman"/>
          <w:sz w:val="24"/>
          <w:szCs w:val="24"/>
        </w:rPr>
        <w:t xml:space="preserve">for morador de Diadema, </w:t>
      </w:r>
      <w:r>
        <w:rPr>
          <w:rFonts w:ascii="Times New Roman" w:hAnsi="Times New Roman" w:cs="Times New Roman"/>
          <w:sz w:val="24"/>
          <w:szCs w:val="24"/>
        </w:rPr>
        <w:t>anexar</w:t>
      </w:r>
      <w:r w:rsidRPr="00986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comprovante</w:t>
      </w:r>
      <w:r w:rsidRPr="0098631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residência.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16BA" w:rsidRPr="0098631F" w:rsidTr="00D059B8">
        <w:tc>
          <w:tcPr>
            <w:tcW w:w="10456" w:type="dxa"/>
          </w:tcPr>
          <w:p w:rsidR="00D516BA" w:rsidRPr="0098631F" w:rsidRDefault="00D516BA" w:rsidP="00D059B8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15" w:rsidRDefault="00964EF3" w:rsidP="00964EF3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98631F">
        <w:rPr>
          <w:rFonts w:ascii="Times New Roman" w:hAnsi="Times New Roman" w:cs="Times New Roman"/>
          <w:sz w:val="24"/>
          <w:szCs w:val="24"/>
        </w:rPr>
        <w:t xml:space="preserve">Se não for morador de Diadema, </w:t>
      </w:r>
      <w:r w:rsidR="00D516BA">
        <w:rPr>
          <w:rFonts w:ascii="Times New Roman" w:hAnsi="Times New Roman" w:cs="Times New Roman"/>
          <w:sz w:val="24"/>
          <w:szCs w:val="24"/>
        </w:rPr>
        <w:t>anexar</w:t>
      </w:r>
      <w:r w:rsidRPr="0098631F">
        <w:rPr>
          <w:rFonts w:ascii="Times New Roman" w:hAnsi="Times New Roman" w:cs="Times New Roman"/>
          <w:sz w:val="24"/>
          <w:szCs w:val="24"/>
        </w:rPr>
        <w:t xml:space="preserve"> os comprovantes de vínculo artístico cultural</w:t>
      </w:r>
      <w:r w:rsidR="00D516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4EF3" w:rsidRPr="0098631F" w:rsidTr="00964EF3">
        <w:tc>
          <w:tcPr>
            <w:tcW w:w="10456" w:type="dxa"/>
          </w:tcPr>
          <w:p w:rsidR="00964EF3" w:rsidRPr="0098631F" w:rsidRDefault="00964EF3" w:rsidP="00964EF3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EF3" w:rsidRDefault="00964EF3" w:rsidP="00964EF3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A6CD5" w:rsidRDefault="00AA6CD5" w:rsidP="00964EF3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A6CD5" w:rsidRPr="007D3C98" w:rsidRDefault="00AA6CD5" w:rsidP="00AA6CD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E62152">
        <w:rPr>
          <w:rFonts w:ascii="Arial" w:eastAsia="Calibri" w:hAnsi="Arial" w:cs="Arial"/>
          <w:color w:val="000000"/>
        </w:rPr>
        <w:t>Assinatura: _________________________________</w:t>
      </w:r>
      <w:r>
        <w:rPr>
          <w:rFonts w:ascii="Arial" w:eastAsia="Calibri" w:hAnsi="Arial" w:cs="Arial"/>
          <w:color w:val="000000"/>
        </w:rPr>
        <w:t>______________</w:t>
      </w:r>
      <w:bookmarkStart w:id="0" w:name="_GoBack"/>
      <w:bookmarkEnd w:id="0"/>
      <w:r w:rsidRPr="00E62152">
        <w:rPr>
          <w:rFonts w:ascii="Arial" w:eastAsia="Calibri" w:hAnsi="Arial" w:cs="Arial"/>
          <w:color w:val="000000"/>
        </w:rPr>
        <w:t>______</w:t>
      </w:r>
      <w:r>
        <w:rPr>
          <w:rFonts w:ascii="Arial" w:eastAsia="Calibri" w:hAnsi="Arial" w:cs="Arial"/>
          <w:color w:val="000000"/>
        </w:rPr>
        <w:t xml:space="preserve"> Data:_________________</w:t>
      </w:r>
    </w:p>
    <w:p w:rsidR="00AA6CD5" w:rsidRPr="0098631F" w:rsidRDefault="00AA6CD5" w:rsidP="00AA6CD5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sectPr w:rsidR="00AA6CD5" w:rsidRPr="0098631F" w:rsidSect="00315FC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1F" w:rsidRDefault="0098631F" w:rsidP="0098631F">
      <w:pPr>
        <w:spacing w:after="0" w:line="240" w:lineRule="auto"/>
      </w:pPr>
      <w:r>
        <w:separator/>
      </w:r>
    </w:p>
  </w:endnote>
  <w:endnote w:type="continuationSeparator" w:id="0">
    <w:p w:rsidR="0098631F" w:rsidRDefault="0098631F" w:rsidP="009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1F" w:rsidRDefault="0098631F" w:rsidP="0098631F">
      <w:pPr>
        <w:spacing w:after="0" w:line="240" w:lineRule="auto"/>
      </w:pPr>
      <w:r>
        <w:separator/>
      </w:r>
    </w:p>
  </w:footnote>
  <w:footnote w:type="continuationSeparator" w:id="0">
    <w:p w:rsidR="0098631F" w:rsidRDefault="0098631F" w:rsidP="0098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82"/>
      <w:gridCol w:w="8121"/>
    </w:tblGrid>
    <w:tr w:rsidR="0098631F" w:rsidTr="00D059B8">
      <w:tc>
        <w:tcPr>
          <w:tcW w:w="1782" w:type="dxa"/>
          <w:shd w:val="clear" w:color="auto" w:fill="auto"/>
        </w:tcPr>
        <w:p w:rsidR="0098631F" w:rsidRPr="00F076C3" w:rsidRDefault="0098631F" w:rsidP="00D059B8">
          <w:pPr>
            <w:pStyle w:val="Cabealho"/>
            <w:tabs>
              <w:tab w:val="clear" w:pos="8504"/>
              <w:tab w:val="right" w:pos="1034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w:drawing>
              <wp:inline distT="0" distB="0" distL="0" distR="0" wp14:anchorId="7E9153CB" wp14:editId="6EDBB823">
                <wp:extent cx="828675" cy="9906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shd w:val="clear" w:color="auto" w:fill="auto"/>
        </w:tcPr>
        <w:p w:rsidR="0098631F" w:rsidRPr="00F076C3" w:rsidRDefault="0098631F" w:rsidP="00D059B8">
          <w:pPr>
            <w:pStyle w:val="Cabealho"/>
            <w:jc w:val="center"/>
            <w:rPr>
              <w:rFonts w:ascii="Times New Roman" w:eastAsia="Times New Roman" w:hAnsi="Times New Roman" w:cs="Times New Roman"/>
            </w:rPr>
          </w:pPr>
        </w:p>
        <w:p w:rsidR="0098631F" w:rsidRPr="00F076C3" w:rsidRDefault="0098631F" w:rsidP="00D059B8">
          <w:pPr>
            <w:pStyle w:val="Cabealho"/>
            <w:jc w:val="center"/>
            <w:rPr>
              <w:rFonts w:ascii="Arial" w:eastAsia="Times New Roman" w:hAnsi="Arial"/>
              <w:b/>
            </w:rPr>
          </w:pPr>
          <w:r w:rsidRPr="00F076C3">
            <w:rPr>
              <w:rFonts w:ascii="Arial" w:eastAsia="Times New Roman" w:hAnsi="Arial"/>
              <w:b/>
            </w:rPr>
            <w:t>PREFEITURA DO MUNICÍPIO DE DIADEMA</w:t>
          </w:r>
        </w:p>
        <w:p w:rsidR="0098631F" w:rsidRPr="00F076C3" w:rsidRDefault="0098631F" w:rsidP="00D059B8">
          <w:pPr>
            <w:pStyle w:val="Cabealho"/>
            <w:jc w:val="center"/>
            <w:rPr>
              <w:rFonts w:ascii="Arial" w:eastAsia="Times New Roman" w:hAnsi="Arial"/>
              <w:b/>
            </w:rPr>
          </w:pPr>
          <w:r w:rsidRPr="00F076C3">
            <w:rPr>
              <w:rFonts w:ascii="Arial" w:eastAsia="Times New Roman" w:hAnsi="Arial"/>
              <w:b/>
            </w:rPr>
            <w:t>SECRETARIA DE CULTURA</w:t>
          </w:r>
        </w:p>
        <w:p w:rsidR="0098631F" w:rsidRPr="00F076C3" w:rsidRDefault="0098631F" w:rsidP="00D059B8">
          <w:pPr>
            <w:pStyle w:val="Cabealho"/>
            <w:jc w:val="center"/>
            <w:rPr>
              <w:rFonts w:ascii="Arial" w:eastAsia="Times New Roman" w:hAnsi="Arial"/>
              <w:b/>
            </w:rPr>
          </w:pPr>
          <w:r w:rsidRPr="00F076C3">
            <w:rPr>
              <w:rFonts w:ascii="Arial" w:eastAsia="Times New Roman" w:hAnsi="Arial"/>
              <w:b/>
            </w:rPr>
            <w:t>Avenida Alda, 255</w:t>
          </w:r>
        </w:p>
        <w:p w:rsidR="0098631F" w:rsidRPr="00F076C3" w:rsidRDefault="0098631F" w:rsidP="00D059B8">
          <w:pPr>
            <w:pStyle w:val="Cabealho"/>
            <w:jc w:val="center"/>
            <w:rPr>
              <w:rFonts w:ascii="Times New Roman" w:eastAsia="Times New Roman" w:hAnsi="Times New Roman" w:cs="Times New Roman"/>
            </w:rPr>
          </w:pPr>
          <w:r w:rsidRPr="00F076C3">
            <w:rPr>
              <w:rFonts w:ascii="Arial" w:eastAsia="Times New Roman" w:hAnsi="Arial"/>
              <w:b/>
            </w:rPr>
            <w:t>Centro – Diadema - SP – Telefone: (11) 4072-9320</w:t>
          </w:r>
        </w:p>
      </w:tc>
    </w:tr>
  </w:tbl>
  <w:p w:rsidR="0098631F" w:rsidRDefault="0098631F" w:rsidP="009863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C2"/>
    <w:rsid w:val="000061DC"/>
    <w:rsid w:val="0000698D"/>
    <w:rsid w:val="000428AE"/>
    <w:rsid w:val="00127C3D"/>
    <w:rsid w:val="001427FE"/>
    <w:rsid w:val="00143F6A"/>
    <w:rsid w:val="00154215"/>
    <w:rsid w:val="001909CC"/>
    <w:rsid w:val="001A15E0"/>
    <w:rsid w:val="001D449E"/>
    <w:rsid w:val="00313634"/>
    <w:rsid w:val="00315FC2"/>
    <w:rsid w:val="00422A02"/>
    <w:rsid w:val="00452A62"/>
    <w:rsid w:val="004F03B5"/>
    <w:rsid w:val="004F4D18"/>
    <w:rsid w:val="00642237"/>
    <w:rsid w:val="006C3F2F"/>
    <w:rsid w:val="00780B79"/>
    <w:rsid w:val="007C2FCC"/>
    <w:rsid w:val="00844569"/>
    <w:rsid w:val="00846252"/>
    <w:rsid w:val="008B2FD1"/>
    <w:rsid w:val="008E2BC0"/>
    <w:rsid w:val="00944510"/>
    <w:rsid w:val="00956502"/>
    <w:rsid w:val="00964EF3"/>
    <w:rsid w:val="0098631F"/>
    <w:rsid w:val="0099531F"/>
    <w:rsid w:val="009B3B5F"/>
    <w:rsid w:val="00AA6CD5"/>
    <w:rsid w:val="00AE20E1"/>
    <w:rsid w:val="00B26740"/>
    <w:rsid w:val="00BB5CE6"/>
    <w:rsid w:val="00C035A5"/>
    <w:rsid w:val="00CB7209"/>
    <w:rsid w:val="00D516BA"/>
    <w:rsid w:val="00EA1EC2"/>
    <w:rsid w:val="00EA2A40"/>
    <w:rsid w:val="00EB32FF"/>
    <w:rsid w:val="00F111F3"/>
    <w:rsid w:val="00F319FB"/>
    <w:rsid w:val="00F85EC4"/>
    <w:rsid w:val="00FB549D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315FC2"/>
  </w:style>
  <w:style w:type="character" w:customStyle="1" w:styleId="docssharedwiztogglelabeledlabeltext">
    <w:name w:val="docssharedwiztogglelabeledlabeltext"/>
    <w:basedOn w:val="Fontepargpadro"/>
    <w:rsid w:val="00315FC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15F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15F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15F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15FC2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reebirdformviewerviewcaptchacustomrecaptchabadgetext">
    <w:name w:val="freebirdformviewerviewcaptchacustomrecaptchabadgetext"/>
    <w:basedOn w:val="Fontepargpadro"/>
    <w:rsid w:val="00315FC2"/>
  </w:style>
  <w:style w:type="character" w:styleId="Hyperlink">
    <w:name w:val="Hyperlink"/>
    <w:basedOn w:val="Fontepargpadro"/>
    <w:uiPriority w:val="99"/>
    <w:semiHidden/>
    <w:unhideWhenUsed/>
    <w:rsid w:val="00315FC2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Fontepargpadro"/>
    <w:rsid w:val="00315FC2"/>
  </w:style>
  <w:style w:type="table" w:styleId="Tabelacomgrade">
    <w:name w:val="Table Grid"/>
    <w:basedOn w:val="Tabelanormal"/>
    <w:uiPriority w:val="39"/>
    <w:rsid w:val="0019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1F"/>
  </w:style>
  <w:style w:type="paragraph" w:styleId="Rodap">
    <w:name w:val="footer"/>
    <w:basedOn w:val="Normal"/>
    <w:link w:val="RodapChar"/>
    <w:uiPriority w:val="99"/>
    <w:unhideWhenUsed/>
    <w:rsid w:val="0098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1F"/>
  </w:style>
  <w:style w:type="paragraph" w:styleId="Textodebalo">
    <w:name w:val="Balloon Text"/>
    <w:basedOn w:val="Normal"/>
    <w:link w:val="TextodebaloChar"/>
    <w:uiPriority w:val="99"/>
    <w:semiHidden/>
    <w:unhideWhenUsed/>
    <w:rsid w:val="009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315FC2"/>
  </w:style>
  <w:style w:type="character" w:customStyle="1" w:styleId="docssharedwiztogglelabeledlabeltext">
    <w:name w:val="docssharedwiztogglelabeledlabeltext"/>
    <w:basedOn w:val="Fontepargpadro"/>
    <w:rsid w:val="00315FC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15F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15F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15F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15FC2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reebirdformviewerviewcaptchacustomrecaptchabadgetext">
    <w:name w:val="freebirdformviewerviewcaptchacustomrecaptchabadgetext"/>
    <w:basedOn w:val="Fontepargpadro"/>
    <w:rsid w:val="00315FC2"/>
  </w:style>
  <w:style w:type="character" w:styleId="Hyperlink">
    <w:name w:val="Hyperlink"/>
    <w:basedOn w:val="Fontepargpadro"/>
    <w:uiPriority w:val="99"/>
    <w:semiHidden/>
    <w:unhideWhenUsed/>
    <w:rsid w:val="00315FC2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Fontepargpadro"/>
    <w:rsid w:val="00315FC2"/>
  </w:style>
  <w:style w:type="table" w:styleId="Tabelacomgrade">
    <w:name w:val="Table Grid"/>
    <w:basedOn w:val="Tabelanormal"/>
    <w:uiPriority w:val="39"/>
    <w:rsid w:val="0019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1F"/>
  </w:style>
  <w:style w:type="paragraph" w:styleId="Rodap">
    <w:name w:val="footer"/>
    <w:basedOn w:val="Normal"/>
    <w:link w:val="RodapChar"/>
    <w:uiPriority w:val="99"/>
    <w:unhideWhenUsed/>
    <w:rsid w:val="0098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1F"/>
  </w:style>
  <w:style w:type="paragraph" w:styleId="Textodebalo">
    <w:name w:val="Balloon Text"/>
    <w:basedOn w:val="Normal"/>
    <w:link w:val="TextodebaloChar"/>
    <w:uiPriority w:val="99"/>
    <w:semiHidden/>
    <w:unhideWhenUsed/>
    <w:rsid w:val="009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Santos</dc:creator>
  <cp:lastModifiedBy>Valdemir de Oliveira Gomes</cp:lastModifiedBy>
  <cp:revision>6</cp:revision>
  <dcterms:created xsi:type="dcterms:W3CDTF">2018-06-07T16:19:00Z</dcterms:created>
  <dcterms:modified xsi:type="dcterms:W3CDTF">2018-06-08T15:38:00Z</dcterms:modified>
</cp:coreProperties>
</file>